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2491"/>
        <w:tblW w:w="15163" w:type="dxa"/>
        <w:tblLook w:val="04A0" w:firstRow="1" w:lastRow="0" w:firstColumn="1" w:lastColumn="0" w:noHBand="0" w:noVBand="1"/>
      </w:tblPr>
      <w:tblGrid>
        <w:gridCol w:w="1257"/>
        <w:gridCol w:w="1715"/>
        <w:gridCol w:w="1701"/>
        <w:gridCol w:w="1843"/>
        <w:gridCol w:w="1843"/>
        <w:gridCol w:w="1984"/>
        <w:gridCol w:w="1701"/>
        <w:gridCol w:w="1559"/>
        <w:gridCol w:w="1560"/>
      </w:tblGrid>
      <w:tr w:rsidR="00546092" w14:paraId="300AD09F" w14:textId="38C117AA" w:rsidTr="00546092">
        <w:tc>
          <w:tcPr>
            <w:tcW w:w="1257" w:type="dxa"/>
            <w:shd w:val="clear" w:color="auto" w:fill="FFE599" w:themeFill="accent4" w:themeFillTint="66"/>
          </w:tcPr>
          <w:p w14:paraId="7F8E2A04" w14:textId="77777777" w:rsidR="00695C97" w:rsidRDefault="00695C97" w:rsidP="002F276A">
            <w:pPr>
              <w:jc w:val="center"/>
            </w:pPr>
            <w:bookmarkStart w:id="0" w:name="_GoBack" w:colFirst="8" w:colLast="8"/>
          </w:p>
        </w:tc>
        <w:tc>
          <w:tcPr>
            <w:tcW w:w="1715" w:type="dxa"/>
            <w:shd w:val="clear" w:color="auto" w:fill="FFE599" w:themeFill="accent4" w:themeFillTint="66"/>
          </w:tcPr>
          <w:p w14:paraId="7DE8A2D2" w14:textId="20B29F18" w:rsidR="00695C97" w:rsidRDefault="00695C97" w:rsidP="002F276A">
            <w:pPr>
              <w:jc w:val="center"/>
            </w:pPr>
            <w:r>
              <w:rPr>
                <w:rFonts w:hint="eastAsia"/>
              </w:rPr>
              <w:t>三上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4D09386" w14:textId="2011B3ED" w:rsidR="00695C97" w:rsidRPr="00953252" w:rsidRDefault="00695C97" w:rsidP="002F2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78ABBF47" w14:textId="0A2976FB" w:rsidR="00695C97" w:rsidRPr="00953252" w:rsidRDefault="00695C97" w:rsidP="002F2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30B867CD" w14:textId="4F30C340" w:rsidR="00695C97" w:rsidRPr="00953252" w:rsidRDefault="00695C97" w:rsidP="002F2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4D50830" w14:textId="2CA977C2" w:rsidR="00695C97" w:rsidRPr="00953252" w:rsidRDefault="00695C97" w:rsidP="002F2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五上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AB061A7" w14:textId="5AB6254B" w:rsidR="00695C97" w:rsidRDefault="00695C97" w:rsidP="002F276A">
            <w:pPr>
              <w:jc w:val="center"/>
            </w:pPr>
            <w:r>
              <w:rPr>
                <w:rFonts w:ascii="標楷體" w:eastAsia="標楷體" w:hAnsi="標楷體" w:hint="eastAsia"/>
              </w:rPr>
              <w:t>五下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D73016F" w14:textId="4FF0689A" w:rsidR="00695C97" w:rsidRDefault="00695C97" w:rsidP="002F276A">
            <w:pPr>
              <w:jc w:val="center"/>
            </w:pPr>
            <w:r>
              <w:rPr>
                <w:rFonts w:ascii="標楷體" w:eastAsia="標楷體" w:hAnsi="標楷體" w:hint="eastAsia"/>
              </w:rPr>
              <w:t>六上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62B5B748" w14:textId="363BDCC2" w:rsidR="00695C97" w:rsidRDefault="00695C97" w:rsidP="002F276A">
            <w:pPr>
              <w:jc w:val="center"/>
            </w:pPr>
            <w:r>
              <w:rPr>
                <w:rFonts w:ascii="標楷體" w:eastAsia="標楷體" w:hAnsi="標楷體" w:hint="eastAsia"/>
              </w:rPr>
              <w:t>六下</w:t>
            </w:r>
          </w:p>
        </w:tc>
      </w:tr>
      <w:tr w:rsidR="00B46381" w14:paraId="05DCF29F" w14:textId="7045383E" w:rsidTr="002C1D97">
        <w:tc>
          <w:tcPr>
            <w:tcW w:w="1257" w:type="dxa"/>
            <w:shd w:val="clear" w:color="auto" w:fill="C5E0B3" w:themeFill="accent6" w:themeFillTint="66"/>
          </w:tcPr>
          <w:p w14:paraId="645C79FD" w14:textId="1E3A9B1C" w:rsidR="00B46381" w:rsidRPr="00427FD0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715" w:type="dxa"/>
          </w:tcPr>
          <w:p w14:paraId="2B5922E2" w14:textId="4450FDFF" w:rsidR="00B46381" w:rsidRPr="00427FD0" w:rsidRDefault="00B46381" w:rsidP="00194D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線譜上</w:t>
            </w:r>
            <w:proofErr w:type="gramEnd"/>
            <w:r>
              <w:rPr>
                <w:rFonts w:ascii="標楷體" w:eastAsia="標楷體" w:hAnsi="標楷體" w:hint="eastAsia"/>
              </w:rPr>
              <w:t>的音樂</w:t>
            </w:r>
          </w:p>
        </w:tc>
        <w:tc>
          <w:tcPr>
            <w:tcW w:w="1701" w:type="dxa"/>
          </w:tcPr>
          <w:p w14:paraId="6FB1B56C" w14:textId="7095A711" w:rsidR="00B46381" w:rsidRPr="00953252" w:rsidRDefault="00B46381" w:rsidP="00194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豐富多樣的聲音</w:t>
            </w:r>
          </w:p>
        </w:tc>
        <w:tc>
          <w:tcPr>
            <w:tcW w:w="3686" w:type="dxa"/>
            <w:gridSpan w:val="2"/>
          </w:tcPr>
          <w:p w14:paraId="6CACBE5D" w14:textId="596AE41E" w:rsidR="00B46381" w:rsidRPr="00953252" w:rsidRDefault="00B46381" w:rsidP="00194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聲音調色盤</w:t>
            </w:r>
          </w:p>
        </w:tc>
        <w:tc>
          <w:tcPr>
            <w:tcW w:w="3685" w:type="dxa"/>
            <w:gridSpan w:val="2"/>
          </w:tcPr>
          <w:p w14:paraId="61A93C7E" w14:textId="609CF132" w:rsidR="00B46381" w:rsidRPr="00953252" w:rsidRDefault="00B46381" w:rsidP="00194DF0">
            <w:pPr>
              <w:rPr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音樂萬花筒</w:t>
            </w:r>
          </w:p>
        </w:tc>
        <w:tc>
          <w:tcPr>
            <w:tcW w:w="3119" w:type="dxa"/>
            <w:gridSpan w:val="2"/>
          </w:tcPr>
          <w:p w14:paraId="2A8BA2BA" w14:textId="16D90899" w:rsidR="00B46381" w:rsidRPr="00B46381" w:rsidRDefault="00B46381" w:rsidP="00194DF0">
            <w:pPr>
              <w:rPr>
                <w:rFonts w:ascii="標楷體" w:eastAsia="標楷體" w:hAnsi="標楷體"/>
              </w:rPr>
            </w:pPr>
            <w:r w:rsidRPr="00B46381">
              <w:rPr>
                <w:rFonts w:ascii="標楷體" w:eastAsia="標楷體" w:hAnsi="標楷體" w:hint="eastAsia"/>
              </w:rPr>
              <w:t>音樂與戲劇</w:t>
            </w:r>
          </w:p>
        </w:tc>
      </w:tr>
      <w:tr w:rsidR="00E168A5" w14:paraId="31247505" w14:textId="77777777" w:rsidTr="00546092">
        <w:tc>
          <w:tcPr>
            <w:tcW w:w="1257" w:type="dxa"/>
            <w:shd w:val="clear" w:color="auto" w:fill="C5E0B3" w:themeFill="accent6" w:themeFillTint="66"/>
          </w:tcPr>
          <w:p w14:paraId="6E270F64" w14:textId="77777777" w:rsidR="00403C53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樂理</w:t>
            </w:r>
          </w:p>
          <w:p w14:paraId="7D1052D0" w14:textId="631D97CD" w:rsidR="00194DF0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樂器認識</w:t>
            </w:r>
          </w:p>
          <w:p w14:paraId="0C07605A" w14:textId="7645EA13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15" w:type="dxa"/>
          </w:tcPr>
          <w:p w14:paraId="6F67EA3F" w14:textId="4BDA6AE6" w:rsidR="00403C53" w:rsidRDefault="00403C53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 w:rsidR="00013ACC">
              <w:rPr>
                <w:rFonts w:ascii="標楷體" w:eastAsia="標楷體" w:hAnsi="標楷體" w:hint="eastAsia"/>
              </w:rPr>
              <w:t>五線譜</w:t>
            </w:r>
            <w:r w:rsidR="00A3402C">
              <w:rPr>
                <w:rFonts w:ascii="標楷體" w:eastAsia="標楷體" w:hAnsi="標楷體" w:hint="eastAsia"/>
              </w:rPr>
              <w:t>的記譜法</w:t>
            </w:r>
          </w:p>
          <w:p w14:paraId="01DDD619" w14:textId="1E7B3CBE" w:rsidR="00013ACC" w:rsidRDefault="00013ACC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一個八度的唱名</w:t>
            </w:r>
          </w:p>
          <w:p w14:paraId="1C6F3140" w14:textId="70C115B3" w:rsidR="00013ACC" w:rsidRDefault="00013ACC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八分.四分音符</w:t>
            </w:r>
          </w:p>
          <w:p w14:paraId="346491E9" w14:textId="7D3ECCEF" w:rsidR="00403C53" w:rsidRDefault="00013ACC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>
              <w:rPr>
                <w:rFonts w:ascii="標楷體" w:eastAsia="標楷體" w:hAnsi="標楷體" w:hint="eastAsia"/>
              </w:rPr>
              <w:t>認識打擊樂器</w:t>
            </w:r>
          </w:p>
          <w:p w14:paraId="0EF4949B" w14:textId="06C9682C" w:rsidR="00013ACC" w:rsidRDefault="00013ACC" w:rsidP="00403C53">
            <w:pPr>
              <w:rPr>
                <w:rFonts w:ascii="標楷體" w:eastAsia="標楷體" w:hAnsi="標楷體"/>
              </w:rPr>
            </w:pPr>
          </w:p>
          <w:p w14:paraId="12081BDD" w14:textId="534E03A0" w:rsidR="00194DF0" w:rsidRPr="00427FD0" w:rsidRDefault="00194DF0" w:rsidP="00403C5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796B0DE" w14:textId="6A31B7D2" w:rsidR="00403C53" w:rsidRDefault="00403C53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 w:rsidR="00013ACC">
              <w:rPr>
                <w:rFonts w:ascii="標楷體" w:eastAsia="標楷體" w:hAnsi="標楷體" w:hint="eastAsia"/>
              </w:rPr>
              <w:t>一個八度的唱名熟練</w:t>
            </w:r>
            <w:r w:rsidR="00013ACC">
              <w:rPr>
                <w:rFonts w:ascii="標楷體" w:eastAsia="標楷體" w:hAnsi="標楷體"/>
              </w:rPr>
              <w:t xml:space="preserve"> </w:t>
            </w:r>
          </w:p>
          <w:p w14:paraId="53623A08" w14:textId="487AC5EE" w:rsidR="00013ACC" w:rsidRDefault="00403C53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 w:rsidR="00013ACC">
              <w:rPr>
                <w:rFonts w:ascii="標楷體" w:eastAsia="標楷體" w:hAnsi="標楷體" w:hint="eastAsia"/>
              </w:rPr>
              <w:t>圓滑線.結合線.延長記號</w:t>
            </w:r>
          </w:p>
          <w:p w14:paraId="34D88BA6" w14:textId="4D9D52E9" w:rsidR="00013ACC" w:rsidRDefault="00013ACC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二分.全音符</w:t>
            </w:r>
          </w:p>
          <w:p w14:paraId="5C21A57B" w14:textId="42D36389" w:rsidR="00194DF0" w:rsidRPr="00953252" w:rsidRDefault="00013ACC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>
              <w:rPr>
                <w:rFonts w:ascii="標楷體" w:eastAsia="標楷體" w:hAnsi="標楷體" w:hint="eastAsia"/>
              </w:rPr>
              <w:t>認識鍵盤樂器</w:t>
            </w:r>
          </w:p>
        </w:tc>
        <w:tc>
          <w:tcPr>
            <w:tcW w:w="1843" w:type="dxa"/>
          </w:tcPr>
          <w:p w14:paraId="5A77794E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升記號.還原記號</w:t>
            </w:r>
          </w:p>
          <w:p w14:paraId="0FA4B3B4" w14:textId="0D3918AB" w:rsidR="005E168C" w:rsidRDefault="00194DF0" w:rsidP="005E1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 w:rsidR="005E168C">
              <w:rPr>
                <w:rFonts w:ascii="標楷體" w:eastAsia="標楷體" w:hAnsi="標楷體" w:hint="eastAsia"/>
              </w:rPr>
              <w:t>十度的唱名</w:t>
            </w:r>
          </w:p>
          <w:p w14:paraId="347578CF" w14:textId="19DEB06A" w:rsidR="00194DF0" w:rsidRDefault="005E168C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 w:rsidR="00194DF0">
              <w:rPr>
                <w:rFonts w:ascii="標楷體" w:eastAsia="標楷體" w:hAnsi="標楷體" w:hint="eastAsia"/>
              </w:rPr>
              <w:t>力度記號</w:t>
            </w:r>
          </w:p>
          <w:p w14:paraId="19A85E04" w14:textId="30662935" w:rsidR="00194DF0" w:rsidRDefault="005E168C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 w:rsidR="00013ACC">
              <w:rPr>
                <w:rFonts w:ascii="標楷體" w:eastAsia="標楷體" w:hAnsi="標楷體" w:hint="eastAsia"/>
              </w:rPr>
              <w:t>附點音符</w:t>
            </w:r>
          </w:p>
          <w:p w14:paraId="184BB8C4" w14:textId="0EB2BA51" w:rsidR="00013ACC" w:rsidRDefault="005E168C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E"/>
            </w:r>
            <w:proofErr w:type="gramStart"/>
            <w:r w:rsidR="00194DF0">
              <w:rPr>
                <w:rFonts w:ascii="標楷體" w:eastAsia="標楷體" w:hAnsi="標楷體" w:hint="eastAsia"/>
              </w:rPr>
              <w:t>級進</w:t>
            </w:r>
            <w:proofErr w:type="gramEnd"/>
            <w:r w:rsidR="00194DF0">
              <w:rPr>
                <w:rFonts w:ascii="標楷體" w:eastAsia="標楷體" w:hAnsi="標楷體" w:hint="eastAsia"/>
              </w:rPr>
              <w:t>.跳進</w:t>
            </w:r>
          </w:p>
          <w:p w14:paraId="7F2C3079" w14:textId="79A26CF2" w:rsidR="00403C53" w:rsidRDefault="005E168C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F"/>
            </w:r>
            <w:r w:rsidR="00013ACC">
              <w:rPr>
                <w:rFonts w:ascii="標楷體" w:eastAsia="標楷體" w:hAnsi="標楷體" w:hint="eastAsia"/>
              </w:rPr>
              <w:t>認識</w:t>
            </w:r>
            <w:r w:rsidR="00403C53">
              <w:rPr>
                <w:rFonts w:ascii="標楷體" w:eastAsia="標楷體" w:hAnsi="標楷體" w:hint="eastAsia"/>
              </w:rPr>
              <w:t>銅管樂器</w:t>
            </w:r>
          </w:p>
          <w:p w14:paraId="11D6425E" w14:textId="417B4528" w:rsidR="00194DF0" w:rsidRPr="00953252" w:rsidRDefault="00194DF0" w:rsidP="00403C5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4FB921B" w14:textId="64B1DB31" w:rsidR="00194DF0" w:rsidRDefault="005E168C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降記號</w:t>
            </w:r>
          </w:p>
          <w:p w14:paraId="47FECB57" w14:textId="27F6B9DD" w:rsidR="005E168C" w:rsidRDefault="005E168C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十度的</w:t>
            </w:r>
            <w:proofErr w:type="gramStart"/>
            <w:r>
              <w:rPr>
                <w:rFonts w:ascii="標楷體" w:eastAsia="標楷體" w:hAnsi="標楷體" w:hint="eastAsia"/>
              </w:rPr>
              <w:t>唱名練熟</w:t>
            </w:r>
            <w:proofErr w:type="gramEnd"/>
          </w:p>
          <w:p w14:paraId="348A6517" w14:textId="77777777" w:rsidR="005E168C" w:rsidRDefault="005E168C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基本節奏類型的運用</w:t>
            </w:r>
          </w:p>
          <w:p w14:paraId="63BCCC17" w14:textId="1632C237" w:rsidR="005E168C" w:rsidRPr="00953252" w:rsidRDefault="005E168C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>
              <w:rPr>
                <w:rFonts w:ascii="標楷體" w:eastAsia="標楷體" w:hAnsi="標楷體" w:hint="eastAsia"/>
              </w:rPr>
              <w:t>認識木管樂器</w:t>
            </w:r>
          </w:p>
        </w:tc>
        <w:tc>
          <w:tcPr>
            <w:tcW w:w="1984" w:type="dxa"/>
          </w:tcPr>
          <w:p w14:paraId="1DFFD7E9" w14:textId="0F7E09BE" w:rsidR="00194DF0" w:rsidRDefault="005E168C" w:rsidP="005E1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音樂符號的運用</w:t>
            </w:r>
          </w:p>
          <w:p w14:paraId="2340F3CB" w14:textId="77777777" w:rsidR="005E168C" w:rsidRDefault="005E168C" w:rsidP="005E1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基本節奏類型的運用</w:t>
            </w:r>
          </w:p>
          <w:p w14:paraId="5829223B" w14:textId="71487611" w:rsidR="005E168C" w:rsidRPr="00953252" w:rsidRDefault="005E168C" w:rsidP="005E1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認識弦樂器</w:t>
            </w:r>
          </w:p>
        </w:tc>
        <w:tc>
          <w:tcPr>
            <w:tcW w:w="1701" w:type="dxa"/>
          </w:tcPr>
          <w:p w14:paraId="34BD3399" w14:textId="77777777" w:rsidR="005E168C" w:rsidRDefault="005E168C" w:rsidP="005E1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音樂符號的運用</w:t>
            </w:r>
          </w:p>
          <w:p w14:paraId="38C865C8" w14:textId="0E61F7F4" w:rsidR="005E168C" w:rsidRPr="005E168C" w:rsidRDefault="005E168C" w:rsidP="005E1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基本節奏類型的運用</w:t>
            </w:r>
          </w:p>
          <w:p w14:paraId="5CEE742E" w14:textId="5950DE03" w:rsidR="00194DF0" w:rsidRPr="00953252" w:rsidRDefault="005E168C" w:rsidP="00194DF0">
            <w:pPr>
              <w:rPr>
                <w:color w:val="FF0000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 w:rsidR="00013ACC">
              <w:rPr>
                <w:rFonts w:ascii="標楷體" w:eastAsia="標楷體" w:hAnsi="標楷體" w:hint="eastAsia"/>
              </w:rPr>
              <w:t>認識重奏的各種組合</w:t>
            </w:r>
          </w:p>
        </w:tc>
        <w:tc>
          <w:tcPr>
            <w:tcW w:w="1559" w:type="dxa"/>
          </w:tcPr>
          <w:p w14:paraId="3315B66B" w14:textId="39BA7EC6" w:rsidR="005E168C" w:rsidRDefault="005E168C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 w:rsidR="00A3402C">
              <w:rPr>
                <w:rFonts w:ascii="標楷體" w:eastAsia="標楷體" w:hAnsi="標楷體" w:hint="eastAsia"/>
              </w:rPr>
              <w:t>歌劇</w:t>
            </w:r>
          </w:p>
          <w:p w14:paraId="42EC0325" w14:textId="2BC9AA60" w:rsidR="00194DF0" w:rsidRPr="00A3402C" w:rsidRDefault="00A3402C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 w:rsidR="00013ACC">
              <w:rPr>
                <w:rFonts w:ascii="標楷體" w:eastAsia="標楷體" w:hAnsi="標楷體" w:hint="eastAsia"/>
              </w:rPr>
              <w:t>認識管弦樂團</w:t>
            </w:r>
          </w:p>
        </w:tc>
        <w:tc>
          <w:tcPr>
            <w:tcW w:w="1560" w:type="dxa"/>
          </w:tcPr>
          <w:p w14:paraId="27E1C2BA" w14:textId="4DD48A39" w:rsidR="005E168C" w:rsidRDefault="005E168C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 w:rsidR="00A3402C">
              <w:rPr>
                <w:rFonts w:ascii="標楷體" w:eastAsia="標楷體" w:hAnsi="標楷體" w:hint="eastAsia"/>
              </w:rPr>
              <w:t>音樂劇</w:t>
            </w:r>
          </w:p>
          <w:p w14:paraId="734174A3" w14:textId="7299FD5D" w:rsidR="00194DF0" w:rsidRPr="00F31795" w:rsidRDefault="00A3402C" w:rsidP="00194DF0">
            <w:r>
              <w:rPr>
                <w:rFonts w:ascii="標楷體" w:eastAsia="標楷體" w:hAnsi="標楷體" w:hint="eastAsia"/>
              </w:rPr>
              <w:sym w:font="Wingdings 2" w:char="F06B"/>
            </w:r>
            <w:r w:rsidR="00013ACC">
              <w:rPr>
                <w:rFonts w:ascii="標楷體" w:eastAsia="標楷體" w:hAnsi="標楷體" w:hint="eastAsia"/>
              </w:rPr>
              <w:t>認識交響樂團</w:t>
            </w:r>
          </w:p>
        </w:tc>
      </w:tr>
      <w:tr w:rsidR="000D5636" w14:paraId="4852D044" w14:textId="77777777" w:rsidTr="000F16BF">
        <w:tc>
          <w:tcPr>
            <w:tcW w:w="1257" w:type="dxa"/>
            <w:shd w:val="clear" w:color="auto" w:fill="C5E0B3" w:themeFill="accent6" w:themeFillTint="66"/>
          </w:tcPr>
          <w:p w14:paraId="0AFC8FDE" w14:textId="6178AD65" w:rsidR="000D5636" w:rsidRDefault="000D5636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節奏</w:t>
            </w:r>
          </w:p>
        </w:tc>
        <w:tc>
          <w:tcPr>
            <w:tcW w:w="1715" w:type="dxa"/>
          </w:tcPr>
          <w:p w14:paraId="2800A167" w14:textId="180CAFD1" w:rsidR="000D5636" w:rsidRDefault="000D5636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四拍子</w:t>
            </w:r>
          </w:p>
          <w:p w14:paraId="1627FA7D" w14:textId="39C1ABA9" w:rsidR="000D5636" w:rsidRDefault="000D5636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八分.四分音符的組合節奏</w:t>
            </w:r>
          </w:p>
        </w:tc>
        <w:tc>
          <w:tcPr>
            <w:tcW w:w="1701" w:type="dxa"/>
          </w:tcPr>
          <w:p w14:paraId="3B8B619F" w14:textId="20B13E61" w:rsidR="000D5636" w:rsidRDefault="000D5636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二拍子</w:t>
            </w:r>
          </w:p>
          <w:p w14:paraId="16C141CA" w14:textId="61AB56A5" w:rsidR="000D5636" w:rsidRPr="00953252" w:rsidRDefault="000D5636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八分.四分.二分.全音符的組合節奏</w:t>
            </w:r>
          </w:p>
        </w:tc>
        <w:tc>
          <w:tcPr>
            <w:tcW w:w="1843" w:type="dxa"/>
          </w:tcPr>
          <w:p w14:paraId="24075AD0" w14:textId="7CE89621" w:rsidR="000D5636" w:rsidRDefault="000D5636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二.四拍子</w:t>
            </w:r>
          </w:p>
          <w:p w14:paraId="0F059497" w14:textId="723A80FB" w:rsidR="000D5636" w:rsidRPr="00953252" w:rsidRDefault="000D5636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附點音符的節奏</w:t>
            </w:r>
          </w:p>
        </w:tc>
        <w:tc>
          <w:tcPr>
            <w:tcW w:w="1843" w:type="dxa"/>
          </w:tcPr>
          <w:p w14:paraId="42777430" w14:textId="77777777" w:rsidR="000D5636" w:rsidRDefault="000D5636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拍子與圓舞曲節奏</w:t>
            </w:r>
          </w:p>
          <w:p w14:paraId="64220CCA" w14:textId="1611436C" w:rsidR="000D5636" w:rsidRPr="00953252" w:rsidRDefault="000D5636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各式組合的節奏練習</w:t>
            </w:r>
          </w:p>
        </w:tc>
        <w:tc>
          <w:tcPr>
            <w:tcW w:w="1984" w:type="dxa"/>
          </w:tcPr>
          <w:p w14:paraId="58F5A2C7" w14:textId="449052B7" w:rsidR="000D5636" w:rsidRDefault="000D5636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單拍子的樂曲複習</w:t>
            </w:r>
          </w:p>
          <w:p w14:paraId="7F38F566" w14:textId="16EF2163" w:rsidR="000D5636" w:rsidRDefault="000D5636" w:rsidP="00013A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各式組合的節奏練習</w:t>
            </w:r>
          </w:p>
          <w:p w14:paraId="2F3F3D4A" w14:textId="49730BDA" w:rsidR="000D5636" w:rsidRPr="00953252" w:rsidRDefault="000D5636" w:rsidP="00013AC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2499562" w14:textId="1BDCA482" w:rsidR="000D5636" w:rsidRDefault="000D5636" w:rsidP="000D56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六八拍子</w:t>
            </w:r>
          </w:p>
          <w:p w14:paraId="5BF48D11" w14:textId="77777777" w:rsidR="000D5636" w:rsidRDefault="000D5636" w:rsidP="000D56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各式組合的節奏練習</w:t>
            </w:r>
          </w:p>
          <w:p w14:paraId="09519A78" w14:textId="50001C01" w:rsidR="000D5636" w:rsidRPr="000D5636" w:rsidRDefault="000D5636" w:rsidP="00194DF0">
            <w:pPr>
              <w:rPr>
                <w:color w:val="FF0000"/>
              </w:rPr>
            </w:pPr>
          </w:p>
        </w:tc>
        <w:tc>
          <w:tcPr>
            <w:tcW w:w="3119" w:type="dxa"/>
            <w:gridSpan w:val="2"/>
          </w:tcPr>
          <w:p w14:paraId="17143699" w14:textId="77777777" w:rsidR="000D5636" w:rsidRDefault="000D5636" w:rsidP="00194DF0">
            <w:pPr>
              <w:rPr>
                <w:rFonts w:ascii="標楷體" w:eastAsia="標楷體" w:hAnsi="標楷體"/>
              </w:rPr>
            </w:pPr>
            <w:r>
              <w:sym w:font="Wingdings 2" w:char="F06A"/>
            </w:r>
            <w:r>
              <w:rPr>
                <w:rFonts w:ascii="標楷體" w:eastAsia="標楷體" w:hAnsi="標楷體" w:hint="eastAsia"/>
              </w:rPr>
              <w:t>理解.感知.運用各類節奏模式</w:t>
            </w:r>
          </w:p>
          <w:p w14:paraId="7C00DE08" w14:textId="3C385980" w:rsidR="000D5636" w:rsidRPr="000D5636" w:rsidRDefault="000D5636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融合運用在演唱與演奏中的練習</w:t>
            </w:r>
          </w:p>
        </w:tc>
      </w:tr>
      <w:tr w:rsidR="00B46381" w14:paraId="2306F12C" w14:textId="77777777" w:rsidTr="00941E23">
        <w:tc>
          <w:tcPr>
            <w:tcW w:w="1257" w:type="dxa"/>
            <w:shd w:val="clear" w:color="auto" w:fill="C5E0B3" w:themeFill="accent6" w:themeFillTint="66"/>
          </w:tcPr>
          <w:p w14:paraId="0508D0A3" w14:textId="4E27CE4B" w:rsidR="00B46381" w:rsidRPr="00427FD0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音感</w:t>
            </w:r>
          </w:p>
        </w:tc>
        <w:tc>
          <w:tcPr>
            <w:tcW w:w="3416" w:type="dxa"/>
            <w:gridSpan w:val="2"/>
          </w:tcPr>
          <w:p w14:paraId="09B92243" w14:textId="77777777" w:rsidR="00B46381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聆聽音樂</w:t>
            </w:r>
          </w:p>
          <w:p w14:paraId="21CDB1BB" w14:textId="1E641053" w:rsidR="00B46381" w:rsidRPr="00953252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不同音色的判斷</w:t>
            </w:r>
          </w:p>
        </w:tc>
        <w:tc>
          <w:tcPr>
            <w:tcW w:w="1843" w:type="dxa"/>
          </w:tcPr>
          <w:p w14:paraId="3AB0CEBA" w14:textId="77777777" w:rsidR="00B46381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聲音的特性</w:t>
            </w:r>
          </w:p>
          <w:p w14:paraId="6B281A0A" w14:textId="7E09532E" w:rsidR="00B46381" w:rsidRPr="00953252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人聲各音域的聲音特色</w:t>
            </w:r>
          </w:p>
        </w:tc>
        <w:tc>
          <w:tcPr>
            <w:tcW w:w="1843" w:type="dxa"/>
          </w:tcPr>
          <w:p w14:paraId="7C7BD9EE" w14:textId="63CA4F90" w:rsidR="00B46381" w:rsidRPr="00953252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木管樂器的音色</w:t>
            </w:r>
          </w:p>
        </w:tc>
        <w:tc>
          <w:tcPr>
            <w:tcW w:w="1984" w:type="dxa"/>
          </w:tcPr>
          <w:p w14:paraId="366479AB" w14:textId="27EB715D" w:rsidR="00B46381" w:rsidRPr="00953252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弦樂器的音色</w:t>
            </w:r>
          </w:p>
        </w:tc>
        <w:tc>
          <w:tcPr>
            <w:tcW w:w="1701" w:type="dxa"/>
          </w:tcPr>
          <w:p w14:paraId="479C78DA" w14:textId="4E90A360" w:rsidR="00B46381" w:rsidRPr="00953252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重奏組合的音色與語言</w:t>
            </w:r>
          </w:p>
        </w:tc>
        <w:tc>
          <w:tcPr>
            <w:tcW w:w="3119" w:type="dxa"/>
            <w:gridSpan w:val="2"/>
          </w:tcPr>
          <w:p w14:paraId="07DBFE3F" w14:textId="77777777" w:rsidR="00B46381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管弦樂團的音色</w:t>
            </w:r>
          </w:p>
          <w:p w14:paraId="016BE398" w14:textId="15078647" w:rsidR="00B46381" w:rsidRPr="00953252" w:rsidRDefault="00B46381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歌劇角色的音色分辨</w:t>
            </w:r>
          </w:p>
        </w:tc>
      </w:tr>
      <w:tr w:rsidR="00403C53" w14:paraId="4004083C" w14:textId="77777777" w:rsidTr="00697573">
        <w:tc>
          <w:tcPr>
            <w:tcW w:w="1257" w:type="dxa"/>
            <w:shd w:val="clear" w:color="auto" w:fill="C5E0B3" w:themeFill="accent6" w:themeFillTint="66"/>
          </w:tcPr>
          <w:p w14:paraId="5778A269" w14:textId="5B7F1C41" w:rsidR="00403C53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演唱</w:t>
            </w:r>
          </w:p>
        </w:tc>
        <w:tc>
          <w:tcPr>
            <w:tcW w:w="3416" w:type="dxa"/>
            <w:gridSpan w:val="2"/>
          </w:tcPr>
          <w:p w14:paraId="4F73D7AA" w14:textId="6FD57477" w:rsidR="00403C53" w:rsidRPr="00953252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八度內的音域選曲</w:t>
            </w:r>
          </w:p>
        </w:tc>
        <w:tc>
          <w:tcPr>
            <w:tcW w:w="3686" w:type="dxa"/>
            <w:gridSpan w:val="2"/>
          </w:tcPr>
          <w:p w14:paraId="7A6F6579" w14:textId="39F64EB7" w:rsidR="00403C53" w:rsidRPr="00953252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九度內的音域選曲</w:t>
            </w:r>
          </w:p>
        </w:tc>
        <w:tc>
          <w:tcPr>
            <w:tcW w:w="3685" w:type="dxa"/>
            <w:gridSpan w:val="2"/>
          </w:tcPr>
          <w:p w14:paraId="4DC92566" w14:textId="02777586" w:rsidR="00403C53" w:rsidRPr="00953252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十度內的音域選曲</w:t>
            </w:r>
          </w:p>
        </w:tc>
        <w:tc>
          <w:tcPr>
            <w:tcW w:w="3119" w:type="dxa"/>
            <w:gridSpan w:val="2"/>
          </w:tcPr>
          <w:p w14:paraId="533C0120" w14:textId="3BE440FD" w:rsidR="00403C53" w:rsidRPr="00953252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十度以上的音域選曲</w:t>
            </w:r>
          </w:p>
        </w:tc>
      </w:tr>
      <w:tr w:rsidR="00E168A5" w14:paraId="0A4120E3" w14:textId="272F0A92" w:rsidTr="00546092">
        <w:tc>
          <w:tcPr>
            <w:tcW w:w="1257" w:type="dxa"/>
            <w:shd w:val="clear" w:color="auto" w:fill="C5E0B3" w:themeFill="accent6" w:themeFillTint="66"/>
          </w:tcPr>
          <w:p w14:paraId="1CC23FFE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音樂史</w:t>
            </w:r>
          </w:p>
          <w:p w14:paraId="6B7FDE7D" w14:textId="6B830777" w:rsidR="00194DF0" w:rsidRPr="00427FD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音樂家</w:t>
            </w:r>
          </w:p>
        </w:tc>
        <w:tc>
          <w:tcPr>
            <w:tcW w:w="1715" w:type="dxa"/>
          </w:tcPr>
          <w:p w14:paraId="241279F9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巴洛克時期</w:t>
            </w:r>
          </w:p>
          <w:p w14:paraId="6B764AEC" w14:textId="3269E8BD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(十七世紀)</w:t>
            </w:r>
          </w:p>
          <w:p w14:paraId="2EC86A25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sym w:font="Wingdings 2" w:char="F06A"/>
            </w:r>
            <w:r>
              <w:rPr>
                <w:rFonts w:ascii="標楷體" w:eastAsia="標楷體" w:hAnsi="標楷體" w:hint="eastAsia"/>
              </w:rPr>
              <w:t>巴赫與大鍵琴</w:t>
            </w:r>
          </w:p>
          <w:p w14:paraId="0B316B11" w14:textId="4F589BF5" w:rsidR="00194DF0" w:rsidRPr="00F31795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韓德爾與哈雷路亞</w:t>
            </w:r>
          </w:p>
        </w:tc>
        <w:tc>
          <w:tcPr>
            <w:tcW w:w="1701" w:type="dxa"/>
          </w:tcPr>
          <w:p w14:paraId="25E8B765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古典時期</w:t>
            </w:r>
          </w:p>
          <w:p w14:paraId="34713A67" w14:textId="73DDFABA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(十八世紀)</w:t>
            </w:r>
          </w:p>
          <w:p w14:paraId="4D882A06" w14:textId="15107BFC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sym w:font="Wingdings 2" w:char="F06A"/>
            </w:r>
            <w:r>
              <w:rPr>
                <w:rFonts w:ascii="標楷體" w:eastAsia="標楷體" w:hAnsi="標楷體" w:hint="eastAsia"/>
              </w:rPr>
              <w:t>莫札特與小星星變奏曲</w:t>
            </w:r>
          </w:p>
          <w:p w14:paraId="396ED5E7" w14:textId="7457B285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海頓與協奏曲</w:t>
            </w:r>
          </w:p>
          <w:p w14:paraId="17165285" w14:textId="4BB7C84A" w:rsidR="00194DF0" w:rsidRPr="00953252" w:rsidRDefault="00194DF0" w:rsidP="00194DF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7B21AA8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古典時期</w:t>
            </w:r>
          </w:p>
          <w:p w14:paraId="09517713" w14:textId="6B17B61B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(十八世紀)</w:t>
            </w:r>
          </w:p>
          <w:p w14:paraId="40A2BC58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sym w:font="Wingdings 2" w:char="F06A"/>
            </w:r>
            <w:r>
              <w:rPr>
                <w:rFonts w:ascii="標楷體" w:eastAsia="標楷體" w:hAnsi="標楷體" w:hint="eastAsia"/>
              </w:rPr>
              <w:t>貝多芬與第九號交響曲</w:t>
            </w:r>
          </w:p>
          <w:p w14:paraId="7D10F03F" w14:textId="77777777" w:rsidR="00B6224F" w:rsidRDefault="00B6224F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浪漫時期</w:t>
            </w:r>
          </w:p>
          <w:p w14:paraId="0DDD9567" w14:textId="77777777" w:rsidR="00B6224F" w:rsidRDefault="00B6224F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(十九世紀)</w:t>
            </w:r>
          </w:p>
          <w:p w14:paraId="08B95548" w14:textId="77777777" w:rsidR="00B6224F" w:rsidRDefault="00B6224F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舒伯特與藝術歌曲</w:t>
            </w:r>
          </w:p>
          <w:p w14:paraId="188AB368" w14:textId="3EEDB76E" w:rsidR="00B6224F" w:rsidRPr="00B6224F" w:rsidRDefault="00B6224F" w:rsidP="00194DF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F40469F" w14:textId="3708686A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浪漫時期</w:t>
            </w:r>
          </w:p>
          <w:p w14:paraId="7FE20079" w14:textId="0F23E3D0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(十九世紀)</w:t>
            </w:r>
          </w:p>
          <w:p w14:paraId="0715E350" w14:textId="0BABA02E" w:rsidR="00B6224F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sym w:font="Wingdings 2" w:char="F06A"/>
            </w:r>
            <w:r w:rsidR="00B6224F">
              <w:rPr>
                <w:rFonts w:ascii="標楷體" w:eastAsia="標楷體" w:hAnsi="標楷體" w:hint="eastAsia"/>
              </w:rPr>
              <w:t>約翰史特勞斯與圓舞曲</w:t>
            </w:r>
          </w:p>
          <w:p w14:paraId="4E6869FE" w14:textId="55C1BA74" w:rsidR="00194DF0" w:rsidRPr="00953252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 w:rsidR="00B6224F">
              <w:rPr>
                <w:rFonts w:ascii="標楷體" w:eastAsia="標楷體" w:hAnsi="標楷體" w:hint="eastAsia"/>
              </w:rPr>
              <w:t>布拉姆斯與舒曼</w:t>
            </w:r>
          </w:p>
        </w:tc>
        <w:tc>
          <w:tcPr>
            <w:tcW w:w="1984" w:type="dxa"/>
          </w:tcPr>
          <w:p w14:paraId="06DE9AEC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浪漫時期</w:t>
            </w:r>
          </w:p>
          <w:p w14:paraId="24EA06D0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(十九世紀)</w:t>
            </w:r>
          </w:p>
          <w:p w14:paraId="71E52620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sym w:font="Wingdings 2" w:char="F06A"/>
            </w:r>
            <w:r>
              <w:rPr>
                <w:rFonts w:ascii="標楷體" w:eastAsia="標楷體" w:hAnsi="標楷體" w:hint="eastAsia"/>
              </w:rPr>
              <w:t>蕭邦與鋼琴</w:t>
            </w:r>
          </w:p>
          <w:p w14:paraId="3CD9A85A" w14:textId="3DC3481C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李斯</w:t>
            </w:r>
            <w:proofErr w:type="gramStart"/>
            <w:r>
              <w:rPr>
                <w:rFonts w:ascii="標楷體" w:eastAsia="標楷體" w:hAnsi="標楷體" w:hint="eastAsia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</w:rPr>
              <w:t>與</w:t>
            </w:r>
            <w:r w:rsidR="00607186">
              <w:rPr>
                <w:rFonts w:ascii="標楷體" w:eastAsia="標楷體" w:hAnsi="標楷體" w:hint="eastAsia"/>
              </w:rPr>
              <w:t>帕格尼尼</w:t>
            </w:r>
          </w:p>
          <w:p w14:paraId="2EF6CEDE" w14:textId="3D9FF729" w:rsidR="00194DF0" w:rsidRPr="00953252" w:rsidRDefault="00194DF0" w:rsidP="00194DF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14411A6" w14:textId="77777777" w:rsidR="00546092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浪漫後期</w:t>
            </w:r>
          </w:p>
          <w:p w14:paraId="0D1402A1" w14:textId="77777777" w:rsidR="00546092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國民樂派</w:t>
            </w:r>
          </w:p>
          <w:p w14:paraId="78855062" w14:textId="7B65D7C8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(十九世紀)</w:t>
            </w:r>
          </w:p>
          <w:p w14:paraId="0F7970BF" w14:textId="77777777" w:rsidR="00194DF0" w:rsidRDefault="00194DF0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柴可夫斯基與芭蕾</w:t>
            </w:r>
          </w:p>
          <w:p w14:paraId="76F943FD" w14:textId="56C2D66F" w:rsidR="00607186" w:rsidRPr="00F31795" w:rsidRDefault="00607186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浦羅高菲夫與管弦樂團</w:t>
            </w:r>
          </w:p>
        </w:tc>
        <w:tc>
          <w:tcPr>
            <w:tcW w:w="1559" w:type="dxa"/>
          </w:tcPr>
          <w:p w14:paraId="6FA42C2B" w14:textId="2F2E016B" w:rsidR="00607186" w:rsidRDefault="00607186" w:rsidP="00607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浪漫</w:t>
            </w:r>
            <w:r w:rsidR="00503194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期</w:t>
            </w:r>
          </w:p>
          <w:p w14:paraId="4B57A2CD" w14:textId="69795AFB" w:rsidR="00607186" w:rsidRDefault="00607186" w:rsidP="00607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(十九世紀)</w:t>
            </w:r>
          </w:p>
          <w:p w14:paraId="7C0D72E7" w14:textId="6490909C" w:rsidR="00607186" w:rsidRDefault="00607186" w:rsidP="00607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sym w:font="Wingdings 2" w:char="F06A"/>
            </w:r>
            <w:r w:rsidR="00503194">
              <w:rPr>
                <w:rFonts w:ascii="標楷體" w:eastAsia="標楷體" w:hAnsi="標楷體" w:hint="eastAsia"/>
              </w:rPr>
              <w:t>普</w:t>
            </w:r>
            <w:proofErr w:type="gramStart"/>
            <w:r w:rsidR="00503194">
              <w:rPr>
                <w:rFonts w:ascii="標楷體" w:eastAsia="標楷體" w:hAnsi="標楷體" w:hint="eastAsia"/>
              </w:rPr>
              <w:t>契</w:t>
            </w:r>
            <w:proofErr w:type="gramEnd"/>
            <w:r w:rsidR="00503194">
              <w:rPr>
                <w:rFonts w:ascii="標楷體" w:eastAsia="標楷體" w:hAnsi="標楷體" w:hint="eastAsia"/>
              </w:rPr>
              <w:t>尼與歌劇</w:t>
            </w:r>
          </w:p>
          <w:p w14:paraId="16B71F86" w14:textId="56747705" w:rsidR="00194DF0" w:rsidRDefault="00607186" w:rsidP="00607186">
            <w:r>
              <w:rPr>
                <w:rFonts w:ascii="標楷體" w:eastAsia="標楷體" w:hAnsi="標楷體"/>
              </w:rPr>
              <w:sym w:font="Wingdings 2" w:char="F06B"/>
            </w:r>
            <w:r w:rsidR="00503194">
              <w:rPr>
                <w:rFonts w:ascii="標楷體" w:eastAsia="標楷體" w:hAnsi="標楷體" w:hint="eastAsia"/>
              </w:rPr>
              <w:t>威爾第與歌劇</w:t>
            </w:r>
          </w:p>
        </w:tc>
        <w:tc>
          <w:tcPr>
            <w:tcW w:w="1560" w:type="dxa"/>
          </w:tcPr>
          <w:p w14:paraId="08ABC24A" w14:textId="77777777" w:rsidR="00546092" w:rsidRDefault="00546092" w:rsidP="00546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浪漫時期</w:t>
            </w:r>
          </w:p>
          <w:p w14:paraId="40494A21" w14:textId="77777777" w:rsidR="00546092" w:rsidRDefault="00546092" w:rsidP="00546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(十九世紀)</w:t>
            </w:r>
          </w:p>
          <w:p w14:paraId="0E03C385" w14:textId="3240C592" w:rsidR="00546092" w:rsidRDefault="00546092" w:rsidP="00546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sym w:font="Wingdings 2" w:char="F06A"/>
            </w:r>
            <w:r>
              <w:rPr>
                <w:rFonts w:ascii="標楷體" w:eastAsia="標楷體" w:hAnsi="標楷體" w:hint="eastAsia"/>
              </w:rPr>
              <w:t>音樂劇</w:t>
            </w:r>
          </w:p>
          <w:p w14:paraId="52B54F51" w14:textId="4A2524B1" w:rsidR="00194DF0" w:rsidRDefault="00546092" w:rsidP="00546092"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歌劇</w:t>
            </w:r>
          </w:p>
        </w:tc>
      </w:tr>
      <w:tr w:rsidR="00403C53" w14:paraId="571DC2FB" w14:textId="68C61F4B" w:rsidTr="00D50B3B">
        <w:trPr>
          <w:trHeight w:val="3240"/>
        </w:trPr>
        <w:tc>
          <w:tcPr>
            <w:tcW w:w="1257" w:type="dxa"/>
            <w:shd w:val="clear" w:color="auto" w:fill="C5E0B3" w:themeFill="accent6" w:themeFillTint="66"/>
          </w:tcPr>
          <w:p w14:paraId="3A2A9D7E" w14:textId="0C15E4D5" w:rsidR="00403C53" w:rsidRPr="00427FD0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樂曲賞析</w:t>
            </w:r>
          </w:p>
        </w:tc>
        <w:tc>
          <w:tcPr>
            <w:tcW w:w="1715" w:type="dxa"/>
          </w:tcPr>
          <w:p w14:paraId="1035E8E1" w14:textId="76233D4F" w:rsidR="00403C53" w:rsidRPr="00607186" w:rsidRDefault="00403C53" w:rsidP="0063729D">
            <w:pPr>
              <w:rPr>
                <w:rFonts w:ascii="標楷體" w:eastAsia="標楷體" w:hAnsi="標楷體"/>
                <w:b/>
              </w:rPr>
            </w:pPr>
            <w:r w:rsidRPr="00607186">
              <w:rPr>
                <w:rFonts w:ascii="標楷體" w:eastAsia="標楷體" w:hAnsi="標楷體" w:hint="eastAsia"/>
                <w:b/>
              </w:rPr>
              <w:t>絕對音樂</w:t>
            </w:r>
          </w:p>
          <w:p w14:paraId="35A76ECD" w14:textId="62772792" w:rsidR="00403C53" w:rsidRPr="00427FD0" w:rsidRDefault="00403C53" w:rsidP="006372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彌賽</w:t>
            </w:r>
            <w:proofErr w:type="gramStart"/>
            <w:r>
              <w:rPr>
                <w:rFonts w:ascii="標楷體" w:eastAsia="標楷體" w:hAnsi="標楷體" w:hint="eastAsia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</w:rPr>
              <w:t>舞曲</w:t>
            </w:r>
          </w:p>
          <w:p w14:paraId="735279B3" w14:textId="4DE20042" w:rsidR="00403C53" w:rsidRDefault="00403C53" w:rsidP="006372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小步舞曲</w:t>
            </w:r>
          </w:p>
          <w:p w14:paraId="3E13AFF4" w14:textId="3B3BCC09" w:rsidR="00403C53" w:rsidRDefault="00403C53" w:rsidP="006372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彌賽亞-哈雷路亞</w:t>
            </w:r>
          </w:p>
          <w:p w14:paraId="000F56C1" w14:textId="606318AE" w:rsidR="00206385" w:rsidRPr="00206385" w:rsidRDefault="00206385" w:rsidP="0063729D">
            <w:pPr>
              <w:rPr>
                <w:rFonts w:ascii="標楷體" w:eastAsia="標楷體" w:hAnsi="標楷體"/>
                <w:b/>
              </w:rPr>
            </w:pPr>
            <w:r w:rsidRPr="00206385">
              <w:rPr>
                <w:rFonts w:ascii="標楷體" w:eastAsia="標楷體" w:hAnsi="標楷體" w:hint="eastAsia"/>
                <w:b/>
              </w:rPr>
              <w:t>標題音樂</w:t>
            </w:r>
          </w:p>
          <w:p w14:paraId="1451FB16" w14:textId="0D2F0BC5" w:rsidR="00403C53" w:rsidRDefault="00403C53" w:rsidP="006372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 w:rsidR="00206385">
              <w:rPr>
                <w:rFonts w:ascii="標楷體" w:eastAsia="標楷體" w:hAnsi="標楷體" w:hint="eastAsia"/>
              </w:rPr>
              <w:t>皮爾金組曲</w:t>
            </w:r>
          </w:p>
          <w:p w14:paraId="5AFB3A85" w14:textId="29776A44" w:rsidR="00403C53" w:rsidRPr="00427FD0" w:rsidRDefault="00403C53" w:rsidP="0063729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33C9D9D" w14:textId="670DF770" w:rsidR="00403C53" w:rsidRPr="00607186" w:rsidRDefault="00403C53" w:rsidP="00B6224F">
            <w:pPr>
              <w:rPr>
                <w:rFonts w:ascii="標楷體" w:eastAsia="標楷體" w:hAnsi="標楷體"/>
                <w:b/>
              </w:rPr>
            </w:pPr>
            <w:r w:rsidRPr="00607186">
              <w:rPr>
                <w:rFonts w:ascii="標楷體" w:eastAsia="標楷體" w:hAnsi="標楷體" w:hint="eastAsia"/>
                <w:b/>
              </w:rPr>
              <w:t>絕對音樂</w:t>
            </w:r>
          </w:p>
          <w:p w14:paraId="1B6DE947" w14:textId="6052C4C9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海頓協奏曲</w:t>
            </w:r>
          </w:p>
          <w:p w14:paraId="6254438F" w14:textId="2B80FD5D" w:rsidR="00403C53" w:rsidRPr="00607186" w:rsidRDefault="00403C53" w:rsidP="00B6224F">
            <w:pPr>
              <w:rPr>
                <w:rFonts w:ascii="標楷體" w:eastAsia="標楷體" w:hAnsi="標楷體"/>
                <w:b/>
              </w:rPr>
            </w:pPr>
            <w:r w:rsidRPr="00607186">
              <w:rPr>
                <w:rFonts w:ascii="標楷體" w:eastAsia="標楷體" w:hAnsi="標楷體" w:hint="eastAsia"/>
                <w:b/>
              </w:rPr>
              <w:t>標題音樂</w:t>
            </w:r>
          </w:p>
          <w:p w14:paraId="629B1C90" w14:textId="361E1D87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土耳其進行曲</w:t>
            </w:r>
          </w:p>
          <w:p w14:paraId="73A39CFF" w14:textId="33EE8435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小星星變奏曲</w:t>
            </w:r>
          </w:p>
          <w:p w14:paraId="736B6444" w14:textId="4E43E381" w:rsidR="00403C53" w:rsidRPr="00953252" w:rsidRDefault="00206385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E"/>
            </w:r>
            <w:r>
              <w:rPr>
                <w:rFonts w:ascii="標楷體" w:eastAsia="標楷體" w:hAnsi="標楷體" w:hint="eastAsia"/>
              </w:rPr>
              <w:t>海上暴風雨</w:t>
            </w:r>
          </w:p>
        </w:tc>
        <w:tc>
          <w:tcPr>
            <w:tcW w:w="1843" w:type="dxa"/>
          </w:tcPr>
          <w:p w14:paraId="2EE56090" w14:textId="3F6CCE9E" w:rsidR="00403C53" w:rsidRPr="00607186" w:rsidRDefault="00403C53" w:rsidP="00194DF0">
            <w:pPr>
              <w:rPr>
                <w:rFonts w:ascii="標楷體" w:eastAsia="標楷體" w:hAnsi="標楷體"/>
                <w:b/>
              </w:rPr>
            </w:pPr>
            <w:r w:rsidRPr="00607186">
              <w:rPr>
                <w:rFonts w:ascii="標楷體" w:eastAsia="標楷體" w:hAnsi="標楷體" w:hint="eastAsia"/>
                <w:b/>
              </w:rPr>
              <w:t>標題音樂</w:t>
            </w:r>
          </w:p>
          <w:p w14:paraId="6B56F9C2" w14:textId="79F7B4F0" w:rsidR="00403C53" w:rsidRPr="00427FD0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給愛麗絲</w:t>
            </w:r>
          </w:p>
          <w:p w14:paraId="02B868BD" w14:textId="03ADD00F" w:rsidR="00403C53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歡樂頌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796C571" w14:textId="2D4ADFC7" w:rsidR="00403C53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鱒魚五重奏</w:t>
            </w:r>
          </w:p>
          <w:p w14:paraId="2A2C680A" w14:textId="45CF42E4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>
              <w:rPr>
                <w:rFonts w:ascii="標楷體" w:eastAsia="標楷體" w:hAnsi="標楷體" w:hint="eastAsia"/>
              </w:rPr>
              <w:t>魔王</w:t>
            </w:r>
          </w:p>
          <w:p w14:paraId="075BD6E4" w14:textId="77777777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E"/>
            </w:r>
            <w:r>
              <w:rPr>
                <w:rFonts w:ascii="標楷體" w:eastAsia="標楷體" w:hAnsi="標楷體" w:hint="eastAsia"/>
              </w:rPr>
              <w:t>野玫瑰</w:t>
            </w:r>
          </w:p>
          <w:p w14:paraId="105BF2CF" w14:textId="021CCFDA" w:rsidR="00403C53" w:rsidRPr="00953252" w:rsidRDefault="00403C53" w:rsidP="00B6224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C67EA2E" w14:textId="077C8EB0" w:rsidR="00403C53" w:rsidRPr="00607186" w:rsidRDefault="00403C53" w:rsidP="00194DF0">
            <w:pPr>
              <w:rPr>
                <w:rFonts w:ascii="標楷體" w:eastAsia="標楷體" w:hAnsi="標楷體"/>
                <w:b/>
              </w:rPr>
            </w:pPr>
            <w:r w:rsidRPr="00607186">
              <w:rPr>
                <w:rFonts w:ascii="標楷體" w:eastAsia="標楷體" w:hAnsi="標楷體" w:hint="eastAsia"/>
                <w:b/>
              </w:rPr>
              <w:t>標題音樂</w:t>
            </w:r>
          </w:p>
          <w:p w14:paraId="1E3F9139" w14:textId="40F404C6" w:rsidR="00403C53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拉德茲基進行曲</w:t>
            </w:r>
          </w:p>
          <w:p w14:paraId="07B2F5E7" w14:textId="11001386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藍色多瑙河</w:t>
            </w:r>
          </w:p>
          <w:p w14:paraId="77904940" w14:textId="265E998A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大學慶典序曲與遊子</w:t>
            </w:r>
            <w:proofErr w:type="gramStart"/>
            <w:r>
              <w:rPr>
                <w:rFonts w:ascii="標楷體" w:eastAsia="標楷體" w:hAnsi="標楷體" w:hint="eastAsia"/>
              </w:rPr>
              <w:t>吟</w:t>
            </w:r>
            <w:proofErr w:type="gramEnd"/>
          </w:p>
          <w:p w14:paraId="75570E23" w14:textId="7551DF70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>
              <w:rPr>
                <w:rFonts w:ascii="標楷體" w:eastAsia="標楷體" w:hAnsi="標楷體" w:hint="eastAsia"/>
              </w:rPr>
              <w:t>匈牙利狂想曲</w:t>
            </w:r>
          </w:p>
          <w:p w14:paraId="79F26834" w14:textId="4B811AC9" w:rsidR="00403C53" w:rsidRPr="00953252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E"/>
            </w:r>
            <w:r>
              <w:rPr>
                <w:rFonts w:ascii="標楷體" w:eastAsia="標楷體" w:hAnsi="標楷體" w:hint="eastAsia"/>
              </w:rPr>
              <w:t>蝴蝶</w:t>
            </w:r>
          </w:p>
        </w:tc>
        <w:tc>
          <w:tcPr>
            <w:tcW w:w="1984" w:type="dxa"/>
          </w:tcPr>
          <w:p w14:paraId="0C1B60AF" w14:textId="08ECA80D" w:rsidR="00403C53" w:rsidRPr="00607186" w:rsidRDefault="00403C53" w:rsidP="00B6224F">
            <w:pPr>
              <w:rPr>
                <w:rFonts w:ascii="標楷體" w:eastAsia="標楷體" w:hAnsi="標楷體"/>
                <w:b/>
              </w:rPr>
            </w:pPr>
            <w:r w:rsidRPr="00607186">
              <w:rPr>
                <w:rFonts w:ascii="標楷體" w:eastAsia="標楷體" w:hAnsi="標楷體" w:hint="eastAsia"/>
                <w:b/>
              </w:rPr>
              <w:t>標題音樂</w:t>
            </w:r>
          </w:p>
          <w:p w14:paraId="013B875F" w14:textId="507AA511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離別曲</w:t>
            </w:r>
          </w:p>
          <w:p w14:paraId="63C4F8D0" w14:textId="5DD37D1D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小狗</w:t>
            </w:r>
            <w:proofErr w:type="gramStart"/>
            <w:r>
              <w:rPr>
                <w:rFonts w:ascii="標楷體" w:eastAsia="標楷體" w:hAnsi="標楷體" w:hint="eastAsia"/>
              </w:rPr>
              <w:t>園舞曲</w:t>
            </w:r>
            <w:proofErr w:type="gramEnd"/>
          </w:p>
          <w:p w14:paraId="168A3156" w14:textId="5EAFED2E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波蘭舞曲</w:t>
            </w:r>
          </w:p>
          <w:p w14:paraId="4E937327" w14:textId="0CAF2588" w:rsidR="00403C53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>
              <w:rPr>
                <w:rFonts w:ascii="標楷體" w:eastAsia="標楷體" w:hAnsi="標楷體" w:hint="eastAsia"/>
              </w:rPr>
              <w:t>魔鬼的微笑</w:t>
            </w:r>
          </w:p>
          <w:p w14:paraId="76447D73" w14:textId="40A4E09A" w:rsidR="00403C53" w:rsidRPr="00953252" w:rsidRDefault="00403C53" w:rsidP="00B62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E"/>
            </w:r>
            <w:r>
              <w:rPr>
                <w:rFonts w:ascii="標楷體" w:eastAsia="標楷體" w:hAnsi="標楷體" w:hint="eastAsia"/>
              </w:rPr>
              <w:t>超</w:t>
            </w:r>
            <w:proofErr w:type="gramStart"/>
            <w:r>
              <w:rPr>
                <w:rFonts w:ascii="標楷體" w:eastAsia="標楷體" w:hAnsi="標楷體" w:hint="eastAsia"/>
              </w:rPr>
              <w:t>炫</w:t>
            </w:r>
            <w:proofErr w:type="gramEnd"/>
            <w:r>
              <w:rPr>
                <w:rFonts w:ascii="標楷體" w:eastAsia="標楷體" w:hAnsi="標楷體" w:hint="eastAsia"/>
              </w:rPr>
              <w:t>技練習曲</w:t>
            </w:r>
          </w:p>
        </w:tc>
        <w:tc>
          <w:tcPr>
            <w:tcW w:w="1701" w:type="dxa"/>
          </w:tcPr>
          <w:p w14:paraId="47CA00D9" w14:textId="77777777" w:rsidR="00403C53" w:rsidRDefault="00403C53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胡桃鉗組曲</w:t>
            </w:r>
          </w:p>
          <w:p w14:paraId="53CB49A0" w14:textId="2ED9CDCD" w:rsidR="00403C53" w:rsidRDefault="00403C53" w:rsidP="00607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天鵝湖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38D46AB9" w14:textId="2FD68A6A" w:rsidR="00403C53" w:rsidRDefault="00403C53" w:rsidP="00607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睡美人</w:t>
            </w:r>
          </w:p>
          <w:p w14:paraId="480F0EC0" w14:textId="5700A80E" w:rsidR="00403C53" w:rsidRDefault="00403C53" w:rsidP="00607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>
              <w:rPr>
                <w:rFonts w:ascii="標楷體" w:eastAsia="標楷體" w:hAnsi="標楷體" w:hint="eastAsia"/>
              </w:rPr>
              <w:t>彼得與狼</w:t>
            </w:r>
          </w:p>
          <w:p w14:paraId="4B12AA1C" w14:textId="4CB87CB1" w:rsidR="00403C53" w:rsidRPr="00953252" w:rsidRDefault="00403C53" w:rsidP="00607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E"/>
            </w:r>
            <w:r>
              <w:rPr>
                <w:rFonts w:ascii="標楷體" w:eastAsia="標楷體" w:hAnsi="標楷體" w:hint="eastAsia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</w:rPr>
              <w:t>橘</w:t>
            </w:r>
            <w:proofErr w:type="gramEnd"/>
            <w:r>
              <w:rPr>
                <w:rFonts w:ascii="標楷體" w:eastAsia="標楷體" w:hAnsi="標楷體" w:hint="eastAsia"/>
              </w:rPr>
              <w:t>之愛</w:t>
            </w:r>
          </w:p>
        </w:tc>
        <w:tc>
          <w:tcPr>
            <w:tcW w:w="1559" w:type="dxa"/>
          </w:tcPr>
          <w:p w14:paraId="5CE2F93D" w14:textId="1FE91CB3" w:rsidR="00403C53" w:rsidRDefault="00403C53" w:rsidP="005031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浦</w:t>
            </w:r>
            <w:proofErr w:type="gramStart"/>
            <w:r>
              <w:rPr>
                <w:rFonts w:ascii="標楷體" w:eastAsia="標楷體" w:hAnsi="標楷體" w:hint="eastAsia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</w:rPr>
              <w:t>尼歌劇選曲</w:t>
            </w:r>
          </w:p>
          <w:p w14:paraId="0A809266" w14:textId="5731E7E5" w:rsidR="00403C53" w:rsidRDefault="00403C53" w:rsidP="005031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威爾第歌劇選曲</w:t>
            </w:r>
          </w:p>
          <w:p w14:paraId="017D027D" w14:textId="4002B331" w:rsidR="00403C53" w:rsidRDefault="00403C53" w:rsidP="005031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33D52810" w14:textId="42A12CE0" w:rsidR="00403C53" w:rsidRDefault="00403C53" w:rsidP="005031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proofErr w:type="gramStart"/>
            <w:r>
              <w:rPr>
                <w:rFonts w:ascii="標楷體" w:eastAsia="標楷體" w:hAnsi="標楷體" w:hint="eastAsia"/>
              </w:rPr>
              <w:t>彼</w:t>
            </w:r>
            <w:proofErr w:type="gramEnd"/>
          </w:p>
          <w:p w14:paraId="63949B7C" w14:textId="026828CF" w:rsidR="00403C53" w:rsidRDefault="00403C53" w:rsidP="00503194">
            <w:r>
              <w:rPr>
                <w:rFonts w:ascii="標楷體" w:eastAsia="標楷體" w:hAnsi="標楷體"/>
              </w:rPr>
              <w:sym w:font="Wingdings 2" w:char="F06E"/>
            </w:r>
            <w:r>
              <w:t xml:space="preserve"> </w:t>
            </w:r>
          </w:p>
        </w:tc>
        <w:tc>
          <w:tcPr>
            <w:tcW w:w="1560" w:type="dxa"/>
          </w:tcPr>
          <w:p w14:paraId="72D08461" w14:textId="2E07AD23" w:rsidR="00403C53" w:rsidRDefault="00403C53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歌劇魅影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44737C77" w14:textId="1962ABC2" w:rsidR="00403C53" w:rsidRDefault="00403C53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悲慘世界</w:t>
            </w:r>
          </w:p>
          <w:p w14:paraId="1D7ACB8E" w14:textId="5F1AA63F" w:rsidR="00403C53" w:rsidRDefault="00403C53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貓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0ADFD6C3" w14:textId="2F66B285" w:rsidR="00403C53" w:rsidRDefault="00403C53" w:rsidP="00403C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D"/>
            </w:r>
            <w:r>
              <w:rPr>
                <w:rFonts w:ascii="標楷體" w:eastAsia="標楷體" w:hAnsi="標楷體" w:hint="eastAsia"/>
              </w:rPr>
              <w:t>歌劇名曲賞析</w:t>
            </w:r>
          </w:p>
          <w:p w14:paraId="13AB639B" w14:textId="11DB668B" w:rsidR="00403C53" w:rsidRDefault="00403C53" w:rsidP="00403C53"/>
        </w:tc>
      </w:tr>
      <w:tr w:rsidR="00546092" w14:paraId="058A5033" w14:textId="01E4F7C9" w:rsidTr="00546092">
        <w:tc>
          <w:tcPr>
            <w:tcW w:w="1257" w:type="dxa"/>
            <w:shd w:val="clear" w:color="auto" w:fill="C5E0B3" w:themeFill="accent6" w:themeFillTint="66"/>
          </w:tcPr>
          <w:p w14:paraId="258406DF" w14:textId="13F5EE84" w:rsidR="004F063E" w:rsidRPr="00427FD0" w:rsidRDefault="004F063E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直笛演奏</w:t>
            </w:r>
          </w:p>
        </w:tc>
        <w:tc>
          <w:tcPr>
            <w:tcW w:w="1715" w:type="dxa"/>
          </w:tcPr>
          <w:p w14:paraId="1ED87927" w14:textId="23FE10F3" w:rsidR="004F063E" w:rsidRDefault="004F063E" w:rsidP="00737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/>
              </w:rPr>
              <w:t xml:space="preserve"> Si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Do Re</w:t>
            </w:r>
            <w:r>
              <w:rPr>
                <w:rFonts w:ascii="標楷體" w:eastAsia="標楷體" w:hAnsi="標楷體" w:hint="eastAsia"/>
              </w:rPr>
              <w:t>指法</w:t>
            </w:r>
          </w:p>
          <w:p w14:paraId="14EC1101" w14:textId="783815E4" w:rsidR="004F063E" w:rsidRPr="00F31795" w:rsidRDefault="004F063E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指法內的樂曲吹奏</w:t>
            </w:r>
          </w:p>
        </w:tc>
        <w:tc>
          <w:tcPr>
            <w:tcW w:w="1701" w:type="dxa"/>
          </w:tcPr>
          <w:p w14:paraId="46CBD980" w14:textId="5248D19A" w:rsidR="004F063E" w:rsidRDefault="004F063E" w:rsidP="00737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/>
              </w:rPr>
              <w:t xml:space="preserve"> Sol~ Re</w:t>
            </w:r>
            <w:r>
              <w:rPr>
                <w:rFonts w:ascii="標楷體" w:eastAsia="標楷體" w:hAnsi="標楷體" w:hint="eastAsia"/>
              </w:rPr>
              <w:t>指法</w:t>
            </w:r>
          </w:p>
          <w:p w14:paraId="257E0D8C" w14:textId="1563D673" w:rsidR="004F063E" w:rsidRPr="00953252" w:rsidRDefault="004F063E" w:rsidP="00737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指法內的樂曲吹奏</w:t>
            </w:r>
          </w:p>
        </w:tc>
        <w:tc>
          <w:tcPr>
            <w:tcW w:w="1843" w:type="dxa"/>
          </w:tcPr>
          <w:p w14:paraId="105CA166" w14:textId="77777777" w:rsidR="004F063E" w:rsidRDefault="004F063E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ol</w:t>
            </w:r>
            <w:r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/>
              </w:rPr>
              <w:t>Re</w:t>
            </w:r>
            <w:proofErr w:type="spellEnd"/>
            <w:proofErr w:type="gramStart"/>
            <w:r>
              <w:rPr>
                <w:rFonts w:ascii="標楷體" w:eastAsia="標楷體" w:hAnsi="標楷體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</w:rPr>
              <w:t>指法</w:t>
            </w:r>
          </w:p>
          <w:p w14:paraId="4CA88EBC" w14:textId="77777777" w:rsidR="004F063E" w:rsidRDefault="004F063E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proofErr w:type="spellStart"/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.M</w:t>
            </w:r>
            <w:r>
              <w:rPr>
                <w:rFonts w:ascii="標楷體" w:eastAsia="標楷體" w:hAnsi="標楷體"/>
              </w:rPr>
              <w:t>i</w:t>
            </w:r>
            <w:proofErr w:type="spellEnd"/>
            <w:r>
              <w:rPr>
                <w:rFonts w:ascii="標楷體" w:eastAsia="標楷體" w:hAnsi="標楷體" w:hint="eastAsia"/>
              </w:rPr>
              <w:t>指法</w:t>
            </w:r>
          </w:p>
          <w:p w14:paraId="06937172" w14:textId="7978A37A" w:rsidR="004F063E" w:rsidRPr="00953252" w:rsidRDefault="004F063E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指法內的樂曲吹奏</w:t>
            </w:r>
          </w:p>
        </w:tc>
        <w:tc>
          <w:tcPr>
            <w:tcW w:w="1843" w:type="dxa"/>
          </w:tcPr>
          <w:p w14:paraId="3DCF5158" w14:textId="4E60A583" w:rsidR="004F063E" w:rsidRDefault="004F063E" w:rsidP="00737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proofErr w:type="spellStart"/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/>
              </w:rPr>
              <w:t>Re</w:t>
            </w:r>
            <w:proofErr w:type="spellEnd"/>
            <w:proofErr w:type="gramStart"/>
            <w:r>
              <w:rPr>
                <w:rFonts w:ascii="標楷體" w:eastAsia="標楷體" w:hAnsi="標楷體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</w:rPr>
              <w:t>指法</w:t>
            </w:r>
          </w:p>
          <w:p w14:paraId="55706B0B" w14:textId="22416EBF" w:rsidR="004F063E" w:rsidRDefault="004F063E" w:rsidP="00737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高音M</w:t>
            </w:r>
            <w:r>
              <w:rPr>
                <w:rFonts w:ascii="標楷體" w:eastAsia="標楷體" w:hAnsi="標楷體"/>
              </w:rPr>
              <w:t>i</w:t>
            </w:r>
            <w:r>
              <w:rPr>
                <w:rFonts w:ascii="標楷體" w:eastAsia="標楷體" w:hAnsi="標楷體" w:hint="eastAsia"/>
              </w:rPr>
              <w:t>指法</w:t>
            </w:r>
          </w:p>
          <w:p w14:paraId="6FDA890D" w14:textId="54C7692D" w:rsidR="004F063E" w:rsidRPr="00953252" w:rsidRDefault="004F063E" w:rsidP="00737A1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>指法內的樂曲吹奏</w:t>
            </w:r>
          </w:p>
        </w:tc>
        <w:tc>
          <w:tcPr>
            <w:tcW w:w="3685" w:type="dxa"/>
            <w:gridSpan w:val="2"/>
          </w:tcPr>
          <w:p w14:paraId="58DE7886" w14:textId="0C0C39C9" w:rsidR="004F063E" w:rsidRDefault="004F063E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A"/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度全指法練習</w:t>
            </w:r>
          </w:p>
          <w:p w14:paraId="001DCD7F" w14:textId="3E009A4E" w:rsidR="004F063E" w:rsidRPr="00953252" w:rsidRDefault="004F063E" w:rsidP="0019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擴充音域的樂曲吹奏</w:t>
            </w:r>
          </w:p>
        </w:tc>
        <w:tc>
          <w:tcPr>
            <w:tcW w:w="3119" w:type="dxa"/>
            <w:gridSpan w:val="2"/>
          </w:tcPr>
          <w:p w14:paraId="31D86279" w14:textId="77777777" w:rsidR="004F063E" w:rsidRDefault="004F063E" w:rsidP="004F06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A"/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度全指法練習</w:t>
            </w:r>
          </w:p>
          <w:p w14:paraId="554697BE" w14:textId="77777777" w:rsidR="004F063E" w:rsidRDefault="004F063E" w:rsidP="004F06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>擴充音域的樂曲吹奏</w:t>
            </w:r>
          </w:p>
          <w:p w14:paraId="48028C85" w14:textId="77777777" w:rsidR="004F063E" w:rsidRDefault="004F063E" w:rsidP="00194DF0"/>
        </w:tc>
      </w:tr>
    </w:tbl>
    <w:bookmarkEnd w:id="0"/>
    <w:p w14:paraId="681AFFF2" w14:textId="0FA4221B" w:rsidR="00446828" w:rsidRDefault="000E3A8F" w:rsidP="000E3A8F">
      <w:pPr>
        <w:ind w:leftChars="200" w:left="480"/>
        <w:rPr>
          <w:sz w:val="36"/>
          <w:szCs w:val="36"/>
        </w:rPr>
      </w:pPr>
      <w:r>
        <w:rPr>
          <w:rFonts w:hint="eastAsia"/>
        </w:rPr>
        <w:t xml:space="preserve">                                        </w:t>
      </w:r>
      <w:r w:rsidRPr="000E3A8F">
        <w:rPr>
          <w:rFonts w:hint="eastAsia"/>
          <w:sz w:val="36"/>
          <w:szCs w:val="36"/>
        </w:rPr>
        <w:t xml:space="preserve"> </w:t>
      </w:r>
      <w:r w:rsidRPr="000E3A8F">
        <w:rPr>
          <w:rFonts w:hint="eastAsia"/>
          <w:sz w:val="36"/>
          <w:szCs w:val="36"/>
        </w:rPr>
        <w:t>正濱國小音樂課程架構表</w:t>
      </w:r>
    </w:p>
    <w:p w14:paraId="26BD1D7B" w14:textId="77777777" w:rsidR="00695C97" w:rsidRDefault="00695C97" w:rsidP="000E3A8F">
      <w:pPr>
        <w:ind w:leftChars="200" w:left="480"/>
        <w:rPr>
          <w:sz w:val="36"/>
          <w:szCs w:val="36"/>
        </w:rPr>
      </w:pPr>
    </w:p>
    <w:p w14:paraId="31E90793" w14:textId="53D46A4B" w:rsidR="000E3A8F" w:rsidRDefault="000E3A8F" w:rsidP="000E3A8F">
      <w:pPr>
        <w:ind w:leftChars="200" w:left="480"/>
        <w:rPr>
          <w:sz w:val="36"/>
          <w:szCs w:val="36"/>
        </w:rPr>
      </w:pPr>
    </w:p>
    <w:p w14:paraId="16FEA710" w14:textId="595310A2" w:rsidR="000E3A8F" w:rsidRDefault="000E3A8F" w:rsidP="000E3A8F">
      <w:pPr>
        <w:ind w:leftChars="200" w:left="480"/>
        <w:rPr>
          <w:sz w:val="36"/>
          <w:szCs w:val="36"/>
        </w:rPr>
      </w:pPr>
    </w:p>
    <w:p w14:paraId="62B20884" w14:textId="5E7F0AA6" w:rsidR="000E3A8F" w:rsidRPr="000E3A8F" w:rsidRDefault="000E3A8F" w:rsidP="000E3A8F">
      <w:pPr>
        <w:ind w:leftChars="200" w:left="480"/>
        <w:rPr>
          <w:sz w:val="36"/>
          <w:szCs w:val="36"/>
        </w:rPr>
      </w:pPr>
    </w:p>
    <w:sectPr w:rsidR="000E3A8F" w:rsidRPr="000E3A8F" w:rsidSect="00607186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0F82" w14:textId="77777777" w:rsidR="00953A3A" w:rsidRDefault="00953A3A" w:rsidP="00B649CC">
      <w:r>
        <w:separator/>
      </w:r>
    </w:p>
  </w:endnote>
  <w:endnote w:type="continuationSeparator" w:id="0">
    <w:p w14:paraId="2BCD3DE3" w14:textId="77777777" w:rsidR="00953A3A" w:rsidRDefault="00953A3A" w:rsidP="00B6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F52C" w14:textId="77777777" w:rsidR="00953A3A" w:rsidRDefault="00953A3A" w:rsidP="00B649CC">
      <w:r>
        <w:separator/>
      </w:r>
    </w:p>
  </w:footnote>
  <w:footnote w:type="continuationSeparator" w:id="0">
    <w:p w14:paraId="5B8C7CDF" w14:textId="77777777" w:rsidR="00953A3A" w:rsidRDefault="00953A3A" w:rsidP="00B6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8E"/>
    <w:rsid w:val="00013ACC"/>
    <w:rsid w:val="000D5636"/>
    <w:rsid w:val="000E3A8F"/>
    <w:rsid w:val="00194DF0"/>
    <w:rsid w:val="00206385"/>
    <w:rsid w:val="002F276A"/>
    <w:rsid w:val="0031183D"/>
    <w:rsid w:val="003C31AB"/>
    <w:rsid w:val="00403C53"/>
    <w:rsid w:val="00427FD0"/>
    <w:rsid w:val="00446828"/>
    <w:rsid w:val="004F063E"/>
    <w:rsid w:val="00503194"/>
    <w:rsid w:val="00546092"/>
    <w:rsid w:val="005E168C"/>
    <w:rsid w:val="005F14BD"/>
    <w:rsid w:val="00607186"/>
    <w:rsid w:val="0063729D"/>
    <w:rsid w:val="00695C97"/>
    <w:rsid w:val="00734928"/>
    <w:rsid w:val="00737A1A"/>
    <w:rsid w:val="00823E20"/>
    <w:rsid w:val="00895517"/>
    <w:rsid w:val="009357F7"/>
    <w:rsid w:val="00953252"/>
    <w:rsid w:val="00953A3A"/>
    <w:rsid w:val="00A3402C"/>
    <w:rsid w:val="00B46381"/>
    <w:rsid w:val="00B6224F"/>
    <w:rsid w:val="00B649CC"/>
    <w:rsid w:val="00BB63F7"/>
    <w:rsid w:val="00C864F0"/>
    <w:rsid w:val="00E168A5"/>
    <w:rsid w:val="00EE117D"/>
    <w:rsid w:val="00F31795"/>
    <w:rsid w:val="00F70FC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0C3E0"/>
  <w15:chartTrackingRefBased/>
  <w15:docId w15:val="{A10444D5-1DC3-4282-8C8A-4DB3D72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9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9CC"/>
    <w:rPr>
      <w:sz w:val="20"/>
      <w:szCs w:val="20"/>
    </w:rPr>
  </w:style>
  <w:style w:type="table" w:styleId="a7">
    <w:name w:val="Table Grid"/>
    <w:basedOn w:val="a1"/>
    <w:uiPriority w:val="39"/>
    <w:rsid w:val="00B6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aa5242@gm.kl.edu.tw</cp:lastModifiedBy>
  <cp:revision>9</cp:revision>
  <dcterms:created xsi:type="dcterms:W3CDTF">2023-08-08T04:01:00Z</dcterms:created>
  <dcterms:modified xsi:type="dcterms:W3CDTF">2023-08-11T13:49:00Z</dcterms:modified>
</cp:coreProperties>
</file>